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F44" w:rsidRPr="00F12F44" w:rsidRDefault="00F12F44" w:rsidP="00F12F44">
      <w:pPr>
        <w:pStyle w:val="Titr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ple Chancery" w:hAnsi="Apple Chancery" w:cs="Apple Chancery"/>
          <w:i/>
          <w:color w:val="FF6600"/>
        </w:rPr>
      </w:pPr>
      <w:r w:rsidRPr="00F12F44">
        <w:rPr>
          <w:rFonts w:ascii="Apple Chancery" w:hAnsi="Apple Chancery" w:cs="Apple Chancery"/>
          <w:i/>
          <w:color w:val="FF6600"/>
        </w:rPr>
        <w:t>HISTOIRE DE PANIER DU 2 NOVEMBRE</w:t>
      </w:r>
    </w:p>
    <w:p w:rsidR="00F12F44" w:rsidRDefault="00F12F44" w:rsidP="00F12F44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F12F44" w:rsidRDefault="00F12F44" w:rsidP="00F12F44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F12F44" w:rsidRDefault="00F12F44" w:rsidP="00F12F44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Bonjour,</w:t>
      </w:r>
      <w:bookmarkStart w:id="0" w:name="_GoBack"/>
      <w:bookmarkEnd w:id="0"/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Début des prolongations, distribution à la ferme ce qui donne une ambiance plus sympathique encore. La fraicheur du soir arrivant vite nos jardiniers ont préparés une tisane bien appréciée pour nous réchauffer (thym, gingembre et curcuma).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Paniers à 7 unités composés selon couleur ! :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Paniers oranges :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500g de salades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500g de tomates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 xml:space="preserve">5.5 </w:t>
      </w:r>
      <w:proofErr w:type="gramStart"/>
      <w:r w:rsidRPr="00F12F44">
        <w:rPr>
          <w:rFonts w:ascii="Apple Chancery" w:hAnsi="Apple Chancery" w:cs="Apple Chancery"/>
          <w:b/>
        </w:rPr>
        <w:t>kg</w:t>
      </w:r>
      <w:proofErr w:type="gramEnd"/>
      <w:r w:rsidRPr="00F12F44">
        <w:rPr>
          <w:rFonts w:ascii="Apple Chancery" w:hAnsi="Apple Chancery" w:cs="Apple Chancery"/>
          <w:b/>
        </w:rPr>
        <w:t xml:space="preserve"> de mixte* :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Paniers bleus :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Pas de salades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500g de tomates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6 kg de mixte* :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 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Mixte* : chou-fleur, chou vert, choux chinois Pe Tsaï ou PakChoï, carottes, pommes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ind w:left="2646" w:hanging="2647"/>
        <w:rPr>
          <w:rFonts w:ascii="Apple Chancery" w:hAnsi="Apple Chancery" w:cs="Apple Chancery"/>
          <w:b/>
        </w:rPr>
      </w:pPr>
      <w:proofErr w:type="gramStart"/>
      <w:r w:rsidRPr="00F12F44">
        <w:rPr>
          <w:rFonts w:ascii="Apple Chancery" w:hAnsi="Apple Chancery" w:cs="Apple Chancery"/>
          <w:b/>
        </w:rPr>
        <w:t>de</w:t>
      </w:r>
      <w:proofErr w:type="gramEnd"/>
      <w:r w:rsidRPr="00F12F44">
        <w:rPr>
          <w:rFonts w:ascii="Apple Chancery" w:hAnsi="Apple Chancery" w:cs="Apple Chancery"/>
          <w:b/>
        </w:rPr>
        <w:t xml:space="preserve"> terre, oignons, courges, poireaux sans vers (poireaux cultivés sous filets) et poires « curé ».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ind w:left="2646" w:hanging="2647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Ces poires se prêtent bien à la cuisson on peut faire un bon dessert en les pochant au vin.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ind w:left="2646" w:hanging="2647"/>
        <w:rPr>
          <w:rFonts w:ascii="Apple Chancery" w:hAnsi="Apple Chancery" w:cs="Apple Chancery"/>
          <w:b/>
        </w:rPr>
      </w:pPr>
    </w:p>
    <w:p w:rsidR="00F12F44" w:rsidRPr="00F12F44" w:rsidRDefault="00F12F44" w:rsidP="00F12F44">
      <w:pPr>
        <w:pStyle w:val="Titre1"/>
        <w:rPr>
          <w:rFonts w:ascii="Apple Chancery" w:hAnsi="Apple Chancery" w:cs="Apple Chancery"/>
        </w:rPr>
      </w:pPr>
      <w:r w:rsidRPr="00F12F44">
        <w:rPr>
          <w:rFonts w:ascii="Apple Chancery" w:hAnsi="Apple Chancery" w:cs="Apple Chancery"/>
        </w:rPr>
        <w:t>A bientôt</w:t>
      </w:r>
    </w:p>
    <w:p w:rsidR="00F12F44" w:rsidRPr="00F12F44" w:rsidRDefault="00F12F44" w:rsidP="00F12F44">
      <w:pPr>
        <w:widowControl w:val="0"/>
        <w:autoSpaceDE w:val="0"/>
        <w:autoSpaceDN w:val="0"/>
        <w:adjustRightInd w:val="0"/>
        <w:ind w:left="2646" w:hanging="2647"/>
        <w:rPr>
          <w:rFonts w:ascii="Apple Chancery" w:hAnsi="Apple Chancery" w:cs="Apple Chancery"/>
          <w:b/>
        </w:rPr>
      </w:pPr>
    </w:p>
    <w:p w:rsidR="00F12F44" w:rsidRPr="00F12F44" w:rsidRDefault="00F12F44" w:rsidP="00F12F44">
      <w:pPr>
        <w:widowControl w:val="0"/>
        <w:autoSpaceDE w:val="0"/>
        <w:autoSpaceDN w:val="0"/>
        <w:adjustRightInd w:val="0"/>
        <w:ind w:left="2646" w:hanging="2647"/>
        <w:rPr>
          <w:rFonts w:ascii="Apple Chancery" w:hAnsi="Apple Chancery" w:cs="Apple Chancery"/>
          <w:b/>
        </w:rPr>
      </w:pPr>
      <w:r w:rsidRPr="00F12F44">
        <w:rPr>
          <w:rFonts w:ascii="Apple Chancery" w:hAnsi="Apple Chancery" w:cs="Apple Chancery"/>
          <w:b/>
        </w:rPr>
        <w:t>Luc</w:t>
      </w:r>
    </w:p>
    <w:p w:rsidR="00115139" w:rsidRPr="00F12F44" w:rsidRDefault="00115139">
      <w:pPr>
        <w:rPr>
          <w:rFonts w:ascii="Apple Chancery" w:hAnsi="Apple Chancery" w:cs="Apple Chancery"/>
          <w:b/>
        </w:rPr>
      </w:pPr>
    </w:p>
    <w:sectPr w:rsidR="00115139" w:rsidRPr="00F12F44" w:rsidSect="006554F6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F44"/>
    <w:rsid w:val="00115139"/>
    <w:rsid w:val="00615CA3"/>
    <w:rsid w:val="00F1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12F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12F4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12F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12F4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618</Characters>
  <Application>Microsoft Macintosh Word</Application>
  <DocSecurity>0</DocSecurity>
  <Lines>30</Lines>
  <Paragraphs>17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HISTOIRE DE PANIER DU 2 NOVEMBRE</vt:lpstr>
      <vt:lpstr>A bientôt</vt:lpstr>
    </vt:vector>
  </TitlesOfParts>
  <Manager/>
  <Company/>
  <LinksUpToDate>false</LinksUpToDate>
  <CharactersWithSpaces>733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2017-11-05T19:56:00Z</dcterms:created>
  <dcterms:modified xsi:type="dcterms:W3CDTF">2017-11-05T19:59:00Z</dcterms:modified>
  <cp:category/>
</cp:coreProperties>
</file>